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71C" w:rsidRPr="00C51F5B" w:rsidRDefault="00FC771C" w:rsidP="00FC771C">
      <w:pPr>
        <w:pStyle w:val="ChapNum"/>
      </w:pPr>
      <w:bookmarkStart w:id="0" w:name="_GoBack"/>
      <w:bookmarkEnd w:id="0"/>
      <w:r w:rsidRPr="00C51F5B">
        <w:t>Chapter</w:t>
      </w:r>
      <w:r>
        <w:t xml:space="preserve"> </w:t>
      </w:r>
      <w:r w:rsidRPr="00C51F5B">
        <w:t>3</w:t>
      </w:r>
      <w:r>
        <w:t xml:space="preserve"> Review</w:t>
      </w:r>
    </w:p>
    <w:p w:rsidR="00FC771C" w:rsidRPr="00C51F5B" w:rsidRDefault="00FC771C" w:rsidP="00FC771C">
      <w:pPr>
        <w:pStyle w:val="ChapTitle"/>
      </w:pPr>
      <w:r w:rsidRPr="00C51F5B">
        <w:t>Introduction to Drawing and Editing</w:t>
      </w:r>
    </w:p>
    <w:p w:rsidR="00FC771C" w:rsidRPr="003143E1" w:rsidRDefault="00FC771C" w:rsidP="00FC771C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254E2E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254E2E" w:rsidRPr="003143E1">
        <w:rPr>
          <w:rFonts w:ascii="Palatino" w:hAnsi="Palatino"/>
          <w:b/>
          <w:bCs/>
        </w:rPr>
      </w:r>
      <w:r w:rsidR="00254E2E" w:rsidRPr="003143E1">
        <w:rPr>
          <w:rFonts w:ascii="Palatino" w:hAnsi="Palatino"/>
          <w:b/>
          <w:bCs/>
        </w:rPr>
        <w:fldChar w:fldCharType="separate"/>
      </w:r>
      <w:r>
        <w:rPr>
          <w:rFonts w:ascii="Palatino" w:hAnsi="Palatino"/>
          <w:b/>
          <w:bCs/>
          <w:noProof/>
        </w:rPr>
        <w:t>Click here and type your name</w:t>
      </w:r>
      <w:r w:rsidR="00254E2E" w:rsidRPr="003143E1">
        <w:rPr>
          <w:rFonts w:ascii="Palatino" w:hAnsi="Palatino"/>
          <w:b/>
          <w:bCs/>
        </w:rPr>
        <w:fldChar w:fldCharType="end"/>
      </w:r>
    </w:p>
    <w:p w:rsidR="00FC771C" w:rsidRPr="003143E1" w:rsidRDefault="00FC771C" w:rsidP="00FC771C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DE038A" w:rsidRPr="009900D4" w:rsidRDefault="008530A7" w:rsidP="00DE038A">
      <w:pPr>
        <w:pStyle w:val="ErevN1"/>
      </w:pPr>
      <w:r w:rsidRPr="009900D4">
        <w:tab/>
        <w:t>1.</w:t>
      </w:r>
      <w:r w:rsidRPr="009900D4">
        <w:tab/>
        <w:t>When you enter a fractional number in AutoCAD, why is a hyphen required between a whole number and its associated fraction?</w:t>
      </w:r>
    </w:p>
    <w:p w:rsidR="00FC771C" w:rsidRDefault="00254E2E" w:rsidP="00FC771C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FC771C">
        <w:instrText xml:space="preserve"> FORMTEXT </w:instrText>
      </w:r>
      <w:r>
        <w:fldChar w:fldCharType="separate"/>
      </w:r>
      <w:r w:rsidR="00FC771C">
        <w:rPr>
          <w:noProof/>
        </w:rPr>
        <w:t>Click here and type your answer</w:t>
      </w:r>
      <w:r>
        <w:fldChar w:fldCharType="end"/>
      </w:r>
    </w:p>
    <w:p w:rsidR="00DE038A" w:rsidRPr="009900D4" w:rsidRDefault="008530A7" w:rsidP="00DE038A">
      <w:pPr>
        <w:pStyle w:val="ErevN1"/>
      </w:pPr>
      <w:r w:rsidRPr="009900D4">
        <w:tab/>
        <w:t>2.</w:t>
      </w:r>
      <w:r w:rsidRPr="009900D4">
        <w:tab/>
      </w:r>
      <w:r>
        <w:t>D</w:t>
      </w:r>
      <w:r w:rsidRPr="009900D4">
        <w:t>escribe the Cartesian coordinate system.</w:t>
      </w:r>
    </w:p>
    <w:p w:rsidR="00FC771C" w:rsidRDefault="00254E2E" w:rsidP="00FC771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C771C">
        <w:instrText xml:space="preserve"> FORMTEXT </w:instrText>
      </w:r>
      <w:r>
        <w:fldChar w:fldCharType="separate"/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>
        <w:fldChar w:fldCharType="end"/>
      </w:r>
    </w:p>
    <w:p w:rsidR="00DE038A" w:rsidRPr="009900D4" w:rsidRDefault="008530A7" w:rsidP="00DE038A">
      <w:pPr>
        <w:pStyle w:val="ErevN1"/>
      </w:pPr>
      <w:r w:rsidRPr="009900D4">
        <w:tab/>
        <w:t>3.</w:t>
      </w:r>
      <w:r w:rsidRPr="009900D4">
        <w:tab/>
        <w:t>Explain how to use the wheel on a mouse to zoom in, zoom out, and pan.</w:t>
      </w:r>
    </w:p>
    <w:p w:rsidR="00FC771C" w:rsidRDefault="00254E2E" w:rsidP="00FC771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C771C">
        <w:instrText xml:space="preserve"> FORMTEXT </w:instrText>
      </w:r>
      <w:r>
        <w:fldChar w:fldCharType="separate"/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>
        <w:fldChar w:fldCharType="end"/>
      </w:r>
    </w:p>
    <w:p w:rsidR="00DE038A" w:rsidRPr="009900D4" w:rsidRDefault="008530A7" w:rsidP="00DE038A">
      <w:pPr>
        <w:pStyle w:val="ErevN1"/>
      </w:pPr>
      <w:r w:rsidRPr="009900D4">
        <w:tab/>
        <w:t>4.</w:t>
      </w:r>
      <w:r w:rsidRPr="009900D4">
        <w:tab/>
        <w:t>List two ways to discontinue drawing a line.</w:t>
      </w:r>
    </w:p>
    <w:p w:rsidR="00FC771C" w:rsidRDefault="00254E2E" w:rsidP="00FC771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C771C">
        <w:instrText xml:space="preserve"> FORMTEXT </w:instrText>
      </w:r>
      <w:r>
        <w:fldChar w:fldCharType="separate"/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>
        <w:fldChar w:fldCharType="end"/>
      </w:r>
    </w:p>
    <w:p w:rsidR="00DE038A" w:rsidRPr="009900D4" w:rsidRDefault="008530A7" w:rsidP="00DE038A">
      <w:pPr>
        <w:pStyle w:val="ErevN1"/>
      </w:pPr>
      <w:r w:rsidRPr="009900D4">
        <w:tab/>
        <w:t>5.</w:t>
      </w:r>
      <w:r w:rsidRPr="009900D4">
        <w:tab/>
      </w:r>
      <w:r>
        <w:t xml:space="preserve">Explain what is meant by the absolute coordinate entry </w:t>
      </w:r>
      <w:r w:rsidRPr="00966A44">
        <w:t>5.250,7.875</w:t>
      </w:r>
      <w:r w:rsidRPr="009900D4">
        <w:t xml:space="preserve"> </w:t>
      </w:r>
      <w:r>
        <w:t>in relationship to the origin.</w:t>
      </w:r>
    </w:p>
    <w:p w:rsidR="00FC771C" w:rsidRDefault="00254E2E" w:rsidP="00FC771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C771C">
        <w:instrText xml:space="preserve"> FORMTEXT </w:instrText>
      </w:r>
      <w:r>
        <w:fldChar w:fldCharType="separate"/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>
        <w:fldChar w:fldCharType="end"/>
      </w:r>
    </w:p>
    <w:p w:rsidR="00DE038A" w:rsidRPr="009900D4" w:rsidRDefault="008530A7" w:rsidP="00DE038A">
      <w:pPr>
        <w:pStyle w:val="ErevN1"/>
      </w:pPr>
      <w:r w:rsidRPr="009900D4">
        <w:tab/>
        <w:t>6.</w:t>
      </w:r>
      <w:r w:rsidRPr="009900D4">
        <w:tab/>
      </w:r>
      <w:r>
        <w:t xml:space="preserve">Explain what is meant by the relative coordinate entry </w:t>
      </w:r>
      <w:r w:rsidRPr="00966A44">
        <w:t>@</w:t>
      </w:r>
      <w:r>
        <w:t>2,2.</w:t>
      </w:r>
    </w:p>
    <w:p w:rsidR="00FC771C" w:rsidRDefault="00254E2E" w:rsidP="00FC771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C771C">
        <w:instrText xml:space="preserve"> FORMTEXT </w:instrText>
      </w:r>
      <w:r>
        <w:fldChar w:fldCharType="separate"/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>
        <w:fldChar w:fldCharType="end"/>
      </w:r>
    </w:p>
    <w:p w:rsidR="00B7546B" w:rsidRPr="009900D4" w:rsidRDefault="008530A7" w:rsidP="00B7546B">
      <w:pPr>
        <w:pStyle w:val="ErevN1"/>
      </w:pPr>
      <w:r>
        <w:tab/>
        <w:t>7</w:t>
      </w:r>
      <w:r w:rsidRPr="009900D4">
        <w:t>.</w:t>
      </w:r>
      <w:r w:rsidRPr="009900D4">
        <w:tab/>
      </w:r>
      <w:r>
        <w:t xml:space="preserve">Explain what is meant by the polar coordinate entry </w:t>
      </w:r>
      <w:r w:rsidRPr="00966A44">
        <w:t>@2.750&lt;90</w:t>
      </w:r>
      <w:r>
        <w:t>.</w:t>
      </w:r>
    </w:p>
    <w:p w:rsidR="00FC771C" w:rsidRDefault="00254E2E" w:rsidP="00FC771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C771C">
        <w:instrText xml:space="preserve"> FORMTEXT </w:instrText>
      </w:r>
      <w:r>
        <w:fldChar w:fldCharType="separate"/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>
        <w:fldChar w:fldCharType="end"/>
      </w:r>
    </w:p>
    <w:p w:rsidR="00B7546B" w:rsidRPr="009900D4" w:rsidRDefault="008530A7" w:rsidP="00B7546B">
      <w:pPr>
        <w:pStyle w:val="ErevN1"/>
      </w:pPr>
      <w:r>
        <w:tab/>
        <w:t>8</w:t>
      </w:r>
      <w:r w:rsidRPr="009900D4">
        <w:t>.</w:t>
      </w:r>
      <w:r w:rsidRPr="009900D4">
        <w:tab/>
        <w:t>What two general methods of point entry are available when dynamic input is active?</w:t>
      </w:r>
    </w:p>
    <w:p w:rsidR="00FC771C" w:rsidRDefault="00254E2E" w:rsidP="00FC771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C771C">
        <w:instrText xml:space="preserve"> FORMTEXT </w:instrText>
      </w:r>
      <w:r>
        <w:fldChar w:fldCharType="separate"/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>
        <w:fldChar w:fldCharType="end"/>
      </w:r>
    </w:p>
    <w:p w:rsidR="00B7546B" w:rsidRPr="009900D4" w:rsidRDefault="008530A7" w:rsidP="00B7546B">
      <w:pPr>
        <w:pStyle w:val="ErevN1"/>
      </w:pPr>
      <w:r w:rsidRPr="009900D4">
        <w:tab/>
      </w:r>
      <w:r>
        <w:t>9</w:t>
      </w:r>
      <w:r w:rsidRPr="009900D4">
        <w:t>.</w:t>
      </w:r>
      <w:r w:rsidRPr="009900D4">
        <w:tab/>
        <w:t xml:space="preserve">Explain how you can continue drawing another line segment from </w:t>
      </w:r>
      <w:r w:rsidRPr="009900D4">
        <w:lastRenderedPageBreak/>
        <w:t>a previously drawn line.</w:t>
      </w:r>
    </w:p>
    <w:p w:rsidR="00FC771C" w:rsidRDefault="00254E2E" w:rsidP="00FC771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C771C">
        <w:instrText xml:space="preserve"> FORMTEXT </w:instrText>
      </w:r>
      <w:r>
        <w:fldChar w:fldCharType="separate"/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>
        <w:fldChar w:fldCharType="end"/>
      </w:r>
    </w:p>
    <w:p w:rsidR="00B7546B" w:rsidRPr="009900D4" w:rsidRDefault="008530A7" w:rsidP="00B7546B">
      <w:pPr>
        <w:pStyle w:val="ErevN1"/>
      </w:pPr>
      <w:r>
        <w:tab/>
        <w:t>10</w:t>
      </w:r>
      <w:r w:rsidRPr="009900D4">
        <w:t>.</w:t>
      </w:r>
      <w:r w:rsidRPr="009900D4">
        <w:tab/>
        <w:t>Name two ways to</w:t>
      </w:r>
      <w:r w:rsidR="007068E4">
        <w:t xml:space="preserve"> quickly</w:t>
      </w:r>
      <w:r w:rsidRPr="009900D4">
        <w:t xml:space="preserve"> access the </w:t>
      </w:r>
      <w:r w:rsidRPr="001D018A">
        <w:rPr>
          <w:rStyle w:val="Chbnorm"/>
        </w:rPr>
        <w:t>Snap and Grid</w:t>
      </w:r>
      <w:r>
        <w:t xml:space="preserve"> tab of the </w:t>
      </w:r>
      <w:r w:rsidRPr="009C4A82">
        <w:rPr>
          <w:rStyle w:val="Chbnorm"/>
        </w:rPr>
        <w:t>Drafting Settings</w:t>
      </w:r>
      <w:r w:rsidRPr="009900D4">
        <w:t xml:space="preserve"> dialog box.</w:t>
      </w:r>
    </w:p>
    <w:p w:rsidR="00FC771C" w:rsidRDefault="00254E2E" w:rsidP="00FC771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C771C">
        <w:instrText xml:space="preserve"> FORMTEXT </w:instrText>
      </w:r>
      <w:r>
        <w:fldChar w:fldCharType="separate"/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>
        <w:fldChar w:fldCharType="end"/>
      </w:r>
    </w:p>
    <w:p w:rsidR="00B7546B" w:rsidRPr="009900D4" w:rsidRDefault="008530A7" w:rsidP="00B7546B">
      <w:pPr>
        <w:pStyle w:val="ErevN1"/>
      </w:pPr>
      <w:r>
        <w:tab/>
        <w:t>11</w:t>
      </w:r>
      <w:r w:rsidRPr="009900D4">
        <w:t>.</w:t>
      </w:r>
      <w:r w:rsidRPr="009900D4">
        <w:tab/>
        <w:t xml:space="preserve">How do you activate </w:t>
      </w:r>
      <w:r>
        <w:t>s</w:t>
      </w:r>
      <w:r w:rsidRPr="001D018A">
        <w:t>nap</w:t>
      </w:r>
      <w:r w:rsidRPr="009900D4">
        <w:t xml:space="preserve"> mode?</w:t>
      </w:r>
    </w:p>
    <w:p w:rsidR="00FC771C" w:rsidRDefault="00254E2E" w:rsidP="00FC771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C771C">
        <w:instrText xml:space="preserve"> FORMTEXT </w:instrText>
      </w:r>
      <w:r>
        <w:fldChar w:fldCharType="separate"/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>
        <w:fldChar w:fldCharType="end"/>
      </w:r>
    </w:p>
    <w:p w:rsidR="00B7546B" w:rsidRPr="009900D4" w:rsidRDefault="008530A7" w:rsidP="00B7546B">
      <w:pPr>
        <w:pStyle w:val="ErevN1"/>
      </w:pPr>
      <w:r>
        <w:tab/>
        <w:t>12</w:t>
      </w:r>
      <w:r w:rsidRPr="009900D4">
        <w:t>.</w:t>
      </w:r>
      <w:r w:rsidRPr="009900D4">
        <w:tab/>
        <w:t xml:space="preserve">How do you set a grid spacing of </w:t>
      </w:r>
      <w:r w:rsidRPr="009C4A82">
        <w:rPr>
          <w:rStyle w:val="Chrnorm"/>
        </w:rPr>
        <w:t>.25</w:t>
      </w:r>
      <w:r w:rsidRPr="009900D4">
        <w:t>?</w:t>
      </w:r>
    </w:p>
    <w:p w:rsidR="00FC771C" w:rsidRDefault="00254E2E" w:rsidP="00FC771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C771C">
        <w:instrText xml:space="preserve"> FORMTEXT </w:instrText>
      </w:r>
      <w:r>
        <w:fldChar w:fldCharType="separate"/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>
        <w:fldChar w:fldCharType="end"/>
      </w:r>
    </w:p>
    <w:p w:rsidR="00A072B5" w:rsidRPr="009900D4" w:rsidRDefault="008530A7" w:rsidP="00A072B5">
      <w:pPr>
        <w:pStyle w:val="ErevN1"/>
      </w:pPr>
      <w:r>
        <w:tab/>
        <w:t>13</w:t>
      </w:r>
      <w:r w:rsidRPr="009900D4">
        <w:t>.</w:t>
      </w:r>
      <w:r w:rsidRPr="009900D4">
        <w:tab/>
        <w:t>Explain, in general terms, how direct distance entry works.</w:t>
      </w:r>
    </w:p>
    <w:p w:rsidR="00FC771C" w:rsidRDefault="00254E2E" w:rsidP="00FC771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C771C">
        <w:instrText xml:space="preserve"> FORMTEXT </w:instrText>
      </w:r>
      <w:r>
        <w:fldChar w:fldCharType="separate"/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>
        <w:fldChar w:fldCharType="end"/>
      </w:r>
    </w:p>
    <w:p w:rsidR="00A072B5" w:rsidRPr="009900D4" w:rsidRDefault="008530A7" w:rsidP="00A072B5">
      <w:pPr>
        <w:pStyle w:val="ErevN1"/>
      </w:pPr>
      <w:r>
        <w:tab/>
        <w:t>14</w:t>
      </w:r>
      <w:r w:rsidRPr="009900D4">
        <w:t>.</w:t>
      </w:r>
      <w:r w:rsidRPr="009900D4">
        <w:tab/>
        <w:t>What are the default angle increments for polar tracking?</w:t>
      </w:r>
    </w:p>
    <w:p w:rsidR="00FC771C" w:rsidRDefault="00254E2E" w:rsidP="00FC771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C771C">
        <w:instrText xml:space="preserve"> FORMTEXT </w:instrText>
      </w:r>
      <w:r>
        <w:fldChar w:fldCharType="separate"/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>
        <w:fldChar w:fldCharType="end"/>
      </w:r>
    </w:p>
    <w:p w:rsidR="00A072B5" w:rsidRPr="009900D4" w:rsidRDefault="008530A7" w:rsidP="00A072B5">
      <w:pPr>
        <w:pStyle w:val="ErevN1"/>
      </w:pPr>
      <w:r>
        <w:tab/>
        <w:t>15</w:t>
      </w:r>
      <w:r w:rsidRPr="009900D4">
        <w:t>.</w:t>
      </w:r>
      <w:r w:rsidRPr="009900D4">
        <w:tab/>
        <w:t xml:space="preserve">How can you turn on </w:t>
      </w:r>
      <w:r>
        <w:t>o</w:t>
      </w:r>
      <w:r w:rsidRPr="001D018A">
        <w:t>rtho</w:t>
      </w:r>
      <w:r w:rsidRPr="009900D4">
        <w:t xml:space="preserve"> mode?</w:t>
      </w:r>
    </w:p>
    <w:p w:rsidR="00FC771C" w:rsidRDefault="00254E2E" w:rsidP="00FC771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C771C">
        <w:instrText xml:space="preserve"> FORMTEXT </w:instrText>
      </w:r>
      <w:r>
        <w:fldChar w:fldCharType="separate"/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>
        <w:fldChar w:fldCharType="end"/>
      </w:r>
    </w:p>
    <w:p w:rsidR="00A072B5" w:rsidRPr="009900D4" w:rsidRDefault="00723CE3" w:rsidP="00A072B5">
      <w:pPr>
        <w:pStyle w:val="ErevN1"/>
      </w:pPr>
      <w:r>
        <w:tab/>
        <w:t>16</w:t>
      </w:r>
      <w:r w:rsidRPr="009900D4">
        <w:t>.</w:t>
      </w:r>
      <w:r w:rsidRPr="009900D4">
        <w:tab/>
        <w:t>Which running object snap modes are active by default?</w:t>
      </w:r>
    </w:p>
    <w:p w:rsidR="00FC771C" w:rsidRDefault="00254E2E" w:rsidP="00FC771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C771C">
        <w:instrText xml:space="preserve"> FORMTEXT </w:instrText>
      </w:r>
      <w:r>
        <w:fldChar w:fldCharType="separate"/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>
        <w:fldChar w:fldCharType="end"/>
      </w:r>
    </w:p>
    <w:p w:rsidR="00A072B5" w:rsidRPr="009900D4" w:rsidRDefault="00723CE3" w:rsidP="00A072B5">
      <w:pPr>
        <w:pStyle w:val="ErevN1"/>
      </w:pPr>
      <w:r>
        <w:tab/>
        <w:t>17</w:t>
      </w:r>
      <w:r w:rsidRPr="009900D4">
        <w:t>.</w:t>
      </w:r>
      <w:r w:rsidRPr="009900D4">
        <w:tab/>
        <w:t>Name the drawing aids that must be active for object snap tracking to function.</w:t>
      </w:r>
    </w:p>
    <w:p w:rsidR="00FC771C" w:rsidRDefault="00254E2E" w:rsidP="00FC771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C771C">
        <w:instrText xml:space="preserve"> FORMTEXT </w:instrText>
      </w:r>
      <w:r>
        <w:fldChar w:fldCharType="separate"/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>
        <w:fldChar w:fldCharType="end"/>
      </w:r>
    </w:p>
    <w:p w:rsidR="00A072B5" w:rsidRPr="009900D4" w:rsidRDefault="00723CE3" w:rsidP="00A072B5">
      <w:pPr>
        <w:pStyle w:val="ErevN1"/>
      </w:pPr>
      <w:r>
        <w:tab/>
        <w:t>18</w:t>
      </w:r>
      <w:r w:rsidRPr="009900D4">
        <w:t>.</w:t>
      </w:r>
      <w:r w:rsidRPr="009900D4">
        <w:tab/>
        <w:t xml:space="preserve">When you access the </w:t>
      </w:r>
      <w:r w:rsidRPr="009C4A82">
        <w:rPr>
          <w:rStyle w:val="Chbnorm"/>
        </w:rPr>
        <w:t>ERASE</w:t>
      </w:r>
      <w:r w:rsidRPr="009900D4">
        <w:t xml:space="preserve"> command, what replaces the screen crosshairs?</w:t>
      </w:r>
    </w:p>
    <w:p w:rsidR="00FC771C" w:rsidRDefault="00254E2E" w:rsidP="00FC771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C771C">
        <w:instrText xml:space="preserve"> FORMTEXT </w:instrText>
      </w:r>
      <w:r>
        <w:fldChar w:fldCharType="separate"/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>
        <w:fldChar w:fldCharType="end"/>
      </w:r>
    </w:p>
    <w:p w:rsidR="00A072B5" w:rsidRPr="009900D4" w:rsidRDefault="00723CE3" w:rsidP="00A072B5">
      <w:pPr>
        <w:pStyle w:val="ErevN1"/>
      </w:pPr>
      <w:r w:rsidRPr="009900D4">
        <w:tab/>
      </w:r>
      <w:r>
        <w:t>19</w:t>
      </w:r>
      <w:r w:rsidRPr="009900D4">
        <w:t>.</w:t>
      </w:r>
      <w:r w:rsidRPr="009900D4">
        <w:tab/>
        <w:t xml:space="preserve">How many command sequences can you undo at one time with the </w:t>
      </w:r>
      <w:r w:rsidRPr="009C4A82">
        <w:rPr>
          <w:rStyle w:val="Chbnorm"/>
        </w:rPr>
        <w:t>U</w:t>
      </w:r>
      <w:r w:rsidRPr="009900D4">
        <w:t xml:space="preserve"> command?</w:t>
      </w:r>
    </w:p>
    <w:p w:rsidR="00FC771C" w:rsidRDefault="00254E2E" w:rsidP="00FC771C">
      <w:pPr>
        <w:pStyle w:val="Answer"/>
      </w:pPr>
      <w: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="00FC771C">
        <w:instrText xml:space="preserve"> FORMTEXT </w:instrText>
      </w:r>
      <w:r>
        <w:fldChar w:fldCharType="separate"/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>
        <w:fldChar w:fldCharType="end"/>
      </w:r>
    </w:p>
    <w:p w:rsidR="00A072B5" w:rsidRPr="009900D4" w:rsidRDefault="00723CE3" w:rsidP="00A072B5">
      <w:pPr>
        <w:pStyle w:val="ErevN1"/>
      </w:pPr>
      <w:r>
        <w:tab/>
        <w:t>20</w:t>
      </w:r>
      <w:r w:rsidRPr="009900D4">
        <w:t>.</w:t>
      </w:r>
      <w:r w:rsidRPr="009900D4">
        <w:tab/>
        <w:t xml:space="preserve">Name the command used to bring back an object that was previously removed using the </w:t>
      </w:r>
      <w:r w:rsidRPr="009C4A82">
        <w:rPr>
          <w:rStyle w:val="Chbnorm"/>
        </w:rPr>
        <w:t>UNDO</w:t>
      </w:r>
      <w:r w:rsidRPr="009900D4">
        <w:t xml:space="preserve"> command.</w:t>
      </w:r>
    </w:p>
    <w:p w:rsidR="00FC771C" w:rsidRDefault="00254E2E" w:rsidP="00FC771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C771C">
        <w:instrText xml:space="preserve"> FORMTEXT </w:instrText>
      </w:r>
      <w:r>
        <w:fldChar w:fldCharType="separate"/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>
        <w:fldChar w:fldCharType="end"/>
      </w:r>
    </w:p>
    <w:p w:rsidR="00A072B5" w:rsidRPr="009900D4" w:rsidRDefault="00723CE3" w:rsidP="00A072B5">
      <w:pPr>
        <w:pStyle w:val="ErevN1"/>
      </w:pPr>
      <w:r>
        <w:tab/>
        <w:t>21</w:t>
      </w:r>
      <w:r w:rsidRPr="009900D4">
        <w:t>.</w:t>
      </w:r>
      <w:r w:rsidRPr="009900D4">
        <w:tab/>
        <w:t>Name the command used to bring back the last object(s) erased before starting another command.</w:t>
      </w:r>
    </w:p>
    <w:p w:rsidR="00FC771C" w:rsidRDefault="00254E2E" w:rsidP="00FC771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C771C">
        <w:instrText xml:space="preserve"> FORMTEXT </w:instrText>
      </w:r>
      <w:r>
        <w:fldChar w:fldCharType="separate"/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>
        <w:fldChar w:fldCharType="end"/>
      </w:r>
    </w:p>
    <w:p w:rsidR="00A072B5" w:rsidRPr="009900D4" w:rsidRDefault="00723CE3" w:rsidP="00A072B5">
      <w:pPr>
        <w:pStyle w:val="ErevN1"/>
      </w:pPr>
      <w:r>
        <w:tab/>
        <w:t>22</w:t>
      </w:r>
      <w:r w:rsidRPr="009900D4">
        <w:t>.</w:t>
      </w:r>
      <w:r w:rsidRPr="009900D4">
        <w:tab/>
        <w:t>How does the appearance of window and crossing selection boxes differ?</w:t>
      </w:r>
    </w:p>
    <w:p w:rsidR="00FC771C" w:rsidRDefault="00254E2E" w:rsidP="00FC771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C771C">
        <w:instrText xml:space="preserve"> FORMTEXT </w:instrText>
      </w:r>
      <w:r>
        <w:fldChar w:fldCharType="separate"/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>
        <w:fldChar w:fldCharType="end"/>
      </w:r>
    </w:p>
    <w:p w:rsidR="00A072B5" w:rsidRPr="009900D4" w:rsidRDefault="00723CE3" w:rsidP="00A072B5">
      <w:pPr>
        <w:pStyle w:val="ErevN1"/>
      </w:pPr>
      <w:r>
        <w:tab/>
        <w:t>23</w:t>
      </w:r>
      <w:r w:rsidRPr="009900D4">
        <w:t>.</w:t>
      </w:r>
      <w:r w:rsidRPr="009900D4">
        <w:tab/>
        <w:t>List five ways to select an object to erase.</w:t>
      </w:r>
    </w:p>
    <w:p w:rsidR="00FC771C" w:rsidRDefault="00254E2E" w:rsidP="00FC771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C771C">
        <w:instrText xml:space="preserve"> FORMTEXT </w:instrText>
      </w:r>
      <w:r>
        <w:fldChar w:fldCharType="separate"/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>
        <w:fldChar w:fldCharType="end"/>
      </w:r>
    </w:p>
    <w:p w:rsidR="00A072B5" w:rsidRPr="009900D4" w:rsidRDefault="00723CE3" w:rsidP="00A072B5">
      <w:pPr>
        <w:pStyle w:val="ErevN1"/>
      </w:pPr>
      <w:r>
        <w:tab/>
        <w:t>24</w:t>
      </w:r>
      <w:r w:rsidRPr="009900D4">
        <w:t>.</w:t>
      </w:r>
      <w:r w:rsidRPr="009900D4">
        <w:tab/>
        <w:t xml:space="preserve">Define </w:t>
      </w:r>
      <w:r w:rsidRPr="009C4A82">
        <w:rPr>
          <w:rStyle w:val="Cital"/>
        </w:rPr>
        <w:t>stacked objects</w:t>
      </w:r>
      <w:r w:rsidRPr="009900D4">
        <w:t>.</w:t>
      </w:r>
    </w:p>
    <w:p w:rsidR="00FC771C" w:rsidRDefault="00254E2E" w:rsidP="00FC771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C771C">
        <w:instrText xml:space="preserve"> FORMTEXT </w:instrText>
      </w:r>
      <w:r>
        <w:fldChar w:fldCharType="separate"/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>
        <w:fldChar w:fldCharType="end"/>
      </w:r>
    </w:p>
    <w:p w:rsidR="008D3733" w:rsidRDefault="008D3733"/>
    <w:sectPr w:rsidR="008D3733" w:rsidSect="0032099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67D" w:rsidRDefault="0017367D" w:rsidP="00FC771C">
      <w:pPr>
        <w:spacing w:after="0" w:line="240" w:lineRule="auto"/>
      </w:pPr>
      <w:r>
        <w:separator/>
      </w:r>
    </w:p>
  </w:endnote>
  <w:endnote w:type="continuationSeparator" w:id="0">
    <w:p w:rsidR="0017367D" w:rsidRDefault="0017367D" w:rsidP="00FC7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0A7" w:rsidRDefault="00254E2E" w:rsidP="00FC771C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8530A7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91F80">
      <w:rPr>
        <w:rStyle w:val="PageNumber"/>
        <w:noProof/>
      </w:rPr>
      <w:t>1</w:t>
    </w:r>
    <w:r>
      <w:rPr>
        <w:rStyle w:val="PageNumber"/>
      </w:rPr>
      <w:fldChar w:fldCharType="end"/>
    </w:r>
  </w:p>
  <w:p w:rsidR="008530A7" w:rsidRDefault="008530A7" w:rsidP="00FC771C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8530A7" w:rsidRDefault="008530A7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67D" w:rsidRDefault="0017367D" w:rsidP="00FC771C">
      <w:pPr>
        <w:spacing w:after="0" w:line="240" w:lineRule="auto"/>
      </w:pPr>
      <w:r>
        <w:separator/>
      </w:r>
    </w:p>
  </w:footnote>
  <w:footnote w:type="continuationSeparator" w:id="0">
    <w:p w:rsidR="0017367D" w:rsidRDefault="0017367D" w:rsidP="00FC7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0A7" w:rsidRDefault="008530A7">
    <w:pPr>
      <w:pStyle w:val="Header"/>
    </w:pPr>
    <w:r>
      <w:rPr>
        <w:sz w:val="20"/>
      </w:rPr>
      <w:t>AutoCAD and Its Applications—Basics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3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71C"/>
    <w:rsid w:val="0004433F"/>
    <w:rsid w:val="000615A8"/>
    <w:rsid w:val="000E0600"/>
    <w:rsid w:val="0017367D"/>
    <w:rsid w:val="001D4034"/>
    <w:rsid w:val="00201A7E"/>
    <w:rsid w:val="00254E2E"/>
    <w:rsid w:val="002F419F"/>
    <w:rsid w:val="00320997"/>
    <w:rsid w:val="00354425"/>
    <w:rsid w:val="003E7553"/>
    <w:rsid w:val="003E7DB2"/>
    <w:rsid w:val="00423097"/>
    <w:rsid w:val="00480212"/>
    <w:rsid w:val="00483E8C"/>
    <w:rsid w:val="005145E7"/>
    <w:rsid w:val="00592033"/>
    <w:rsid w:val="005B787C"/>
    <w:rsid w:val="00600337"/>
    <w:rsid w:val="00651798"/>
    <w:rsid w:val="006A79A4"/>
    <w:rsid w:val="006E79C4"/>
    <w:rsid w:val="007068E4"/>
    <w:rsid w:val="00723CE3"/>
    <w:rsid w:val="00732178"/>
    <w:rsid w:val="008145DE"/>
    <w:rsid w:val="008530A7"/>
    <w:rsid w:val="008A4A4E"/>
    <w:rsid w:val="008D3733"/>
    <w:rsid w:val="00905B3B"/>
    <w:rsid w:val="009B77FC"/>
    <w:rsid w:val="009C6A62"/>
    <w:rsid w:val="00A0613D"/>
    <w:rsid w:val="00A072B5"/>
    <w:rsid w:val="00A835C5"/>
    <w:rsid w:val="00AA1C53"/>
    <w:rsid w:val="00AD676F"/>
    <w:rsid w:val="00B03B30"/>
    <w:rsid w:val="00B351FF"/>
    <w:rsid w:val="00B676B2"/>
    <w:rsid w:val="00B7546B"/>
    <w:rsid w:val="00BC378D"/>
    <w:rsid w:val="00C228E5"/>
    <w:rsid w:val="00C25868"/>
    <w:rsid w:val="00C30427"/>
    <w:rsid w:val="00C9752C"/>
    <w:rsid w:val="00CD2755"/>
    <w:rsid w:val="00D91F80"/>
    <w:rsid w:val="00DE038A"/>
    <w:rsid w:val="00F41AF5"/>
    <w:rsid w:val="00FC76E0"/>
    <w:rsid w:val="00FC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5EB127-CCBF-403F-9BC8-23D7BC25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revN1">
    <w:name w:val="E rev N1"/>
    <w:rsid w:val="00FC771C"/>
    <w:pPr>
      <w:widowControl w:val="0"/>
      <w:tabs>
        <w:tab w:val="right" w:pos="720"/>
        <w:tab w:val="left" w:pos="936"/>
      </w:tabs>
      <w:spacing w:after="0" w:line="360" w:lineRule="auto"/>
      <w:ind w:left="936" w:hanging="936"/>
    </w:pPr>
    <w:rPr>
      <w:rFonts w:ascii="Palatino Linotype" w:eastAsia="Times New Roman" w:hAnsi="Palatino Linotype" w:cs="Times New Roman"/>
      <w:sz w:val="28"/>
      <w:szCs w:val="20"/>
    </w:rPr>
  </w:style>
  <w:style w:type="character" w:customStyle="1" w:styleId="Chbnorm">
    <w:name w:val="C hb norm"/>
    <w:qFormat/>
    <w:rsid w:val="00FC771C"/>
    <w:rPr>
      <w:rFonts w:ascii="Arial" w:hAnsi="Arial"/>
      <w:b/>
      <w:sz w:val="26"/>
      <w:bdr w:val="none" w:sz="0" w:space="0" w:color="auto"/>
      <w:shd w:val="clear" w:color="auto" w:fill="auto"/>
    </w:rPr>
  </w:style>
  <w:style w:type="character" w:customStyle="1" w:styleId="Chrnorm">
    <w:name w:val="C hr norm"/>
    <w:qFormat/>
    <w:rsid w:val="00FC771C"/>
    <w:rPr>
      <w:rFonts w:ascii="Arial" w:hAnsi="Arial"/>
      <w:sz w:val="26"/>
      <w:bdr w:val="none" w:sz="0" w:space="0" w:color="auto"/>
      <w:shd w:val="clear" w:color="auto" w:fill="auto"/>
    </w:rPr>
  </w:style>
  <w:style w:type="character" w:customStyle="1" w:styleId="Cital">
    <w:name w:val="C ital"/>
    <w:rsid w:val="00FC771C"/>
    <w:rPr>
      <w:i/>
      <w:bdr w:val="none" w:sz="0" w:space="0" w:color="auto"/>
      <w:shd w:val="clear" w:color="auto" w:fill="auto"/>
    </w:rPr>
  </w:style>
  <w:style w:type="paragraph" w:customStyle="1" w:styleId="ChapNum">
    <w:name w:val="Chap Num"/>
    <w:locked/>
    <w:rsid w:val="00FC771C"/>
    <w:pPr>
      <w:widowControl w:val="0"/>
      <w:spacing w:after="6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paragraph" w:customStyle="1" w:styleId="ChapTitle">
    <w:name w:val="Chap Title"/>
    <w:locked/>
    <w:rsid w:val="00FC771C"/>
    <w:pPr>
      <w:widowControl w:val="0"/>
      <w:spacing w:after="12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EOCNList1">
    <w:name w:val="EOC NList1"/>
    <w:locked/>
    <w:rsid w:val="00FC771C"/>
    <w:pPr>
      <w:tabs>
        <w:tab w:val="right" w:pos="504"/>
        <w:tab w:val="left" w:pos="720"/>
      </w:tabs>
      <w:spacing w:before="120" w:after="120" w:line="240" w:lineRule="auto"/>
      <w:ind w:left="720" w:hanging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OCBody">
    <w:name w:val="EOC Body"/>
    <w:locked/>
    <w:rsid w:val="00FC771C"/>
    <w:pPr>
      <w:spacing w:after="60" w:line="240" w:lineRule="auto"/>
    </w:pPr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Answer">
    <w:name w:val="Answer"/>
    <w:basedOn w:val="EOCNList1"/>
    <w:rsid w:val="00FC771C"/>
    <w:pPr>
      <w:spacing w:before="60"/>
      <w:ind w:firstLine="0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C7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771C"/>
  </w:style>
  <w:style w:type="paragraph" w:styleId="Footer">
    <w:name w:val="footer"/>
    <w:basedOn w:val="Normal"/>
    <w:link w:val="FooterChar"/>
    <w:unhideWhenUsed/>
    <w:rsid w:val="00FC7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771C"/>
  </w:style>
  <w:style w:type="character" w:styleId="PageNumber">
    <w:name w:val="page number"/>
    <w:basedOn w:val="DefaultParagraphFont"/>
    <w:rsid w:val="00FC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EFBE7-B3F7-46DF-9812-FECA105CA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Goodheart - Willcox Publisher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Fullen</dc:creator>
  <cp:lastModifiedBy>ScottyBou3</cp:lastModifiedBy>
  <cp:revision>4</cp:revision>
  <cp:lastPrinted>2012-06-14T16:29:00Z</cp:lastPrinted>
  <dcterms:created xsi:type="dcterms:W3CDTF">2015-08-13T16:05:00Z</dcterms:created>
  <dcterms:modified xsi:type="dcterms:W3CDTF">2015-11-27T17:46:00Z</dcterms:modified>
</cp:coreProperties>
</file>